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491"/>
        <w:gridCol w:w="6574"/>
      </w:tblGrid>
      <w:tr w:rsidR="00540C5A" w:rsidRPr="00DE2352" w14:paraId="5C699CD9" w14:textId="77777777" w:rsidTr="10EABED5">
        <w:trPr>
          <w:trHeight w:val="955"/>
        </w:trPr>
        <w:tc>
          <w:tcPr>
            <w:tcW w:w="2694" w:type="dxa"/>
          </w:tcPr>
          <w:p w14:paraId="56431C66" w14:textId="77777777" w:rsidR="00540C5A" w:rsidRPr="00540C5A" w:rsidRDefault="00540C5A" w:rsidP="00540C5A">
            <w:pP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40C5A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67A557CF" wp14:editId="487CCF57">
                  <wp:extent cx="2079970" cy="581891"/>
                  <wp:effectExtent l="0" t="0" r="0" b="889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108" cy="59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DDD74" w14:textId="306CBAB2" w:rsidR="00414B5C" w:rsidRPr="00DE2352" w:rsidRDefault="00414B5C">
            <w:pPr>
              <w:rPr>
                <w:rFonts w:ascii="Calibri Light" w:hAnsi="Calibri Light" w:cs="Calibri Light"/>
              </w:rPr>
            </w:pPr>
          </w:p>
        </w:tc>
        <w:tc>
          <w:tcPr>
            <w:tcW w:w="7371" w:type="dxa"/>
            <w:shd w:val="clear" w:color="auto" w:fill="002060"/>
          </w:tcPr>
          <w:p w14:paraId="09E9B97A" w14:textId="2D32715E" w:rsidR="00247567" w:rsidRPr="00D316FF" w:rsidRDefault="00414B5C" w:rsidP="00414B5C">
            <w:pPr>
              <w:jc w:val="center"/>
              <w:rPr>
                <w:rFonts w:ascii="Calibri Light" w:hAnsi="Calibri Light" w:cs="Calibri Light"/>
                <w:b/>
                <w:bCs/>
                <w:color w:val="FFFF00"/>
                <w:sz w:val="32"/>
                <w:szCs w:val="32"/>
              </w:rPr>
            </w:pPr>
            <w:r w:rsidRPr="00D316FF">
              <w:rPr>
                <w:rFonts w:ascii="Calibri Light" w:hAnsi="Calibri Light" w:cs="Calibri Light"/>
                <w:b/>
                <w:bCs/>
                <w:color w:val="FFFF00"/>
                <w:sz w:val="32"/>
                <w:szCs w:val="32"/>
              </w:rPr>
              <w:t>KLIENTU SŪDZĪBU</w:t>
            </w:r>
            <w:r w:rsidR="00A77E3B" w:rsidRPr="00D316FF">
              <w:rPr>
                <w:rFonts w:ascii="Calibri Light" w:hAnsi="Calibri Light" w:cs="Calibri Light"/>
                <w:b/>
                <w:bCs/>
                <w:color w:val="FFFF00"/>
                <w:sz w:val="32"/>
                <w:szCs w:val="32"/>
              </w:rPr>
              <w:t xml:space="preserve"> un ATSAUKSMJU </w:t>
            </w:r>
          </w:p>
          <w:p w14:paraId="716575EB" w14:textId="4C1D86A5" w:rsidR="00414B5C" w:rsidRPr="00D316FF" w:rsidRDefault="00414B5C" w:rsidP="00F53026">
            <w:pPr>
              <w:jc w:val="center"/>
              <w:rPr>
                <w:rFonts w:ascii="Calibri Light" w:hAnsi="Calibri Light" w:cs="Calibri Light"/>
                <w:b/>
                <w:bCs/>
                <w:color w:val="FFFF00"/>
                <w:sz w:val="32"/>
                <w:szCs w:val="32"/>
              </w:rPr>
            </w:pPr>
            <w:r w:rsidRPr="00D316FF">
              <w:rPr>
                <w:rFonts w:ascii="Calibri Light" w:hAnsi="Calibri Light" w:cs="Calibri Light"/>
                <w:b/>
                <w:bCs/>
                <w:color w:val="FFFF00"/>
                <w:sz w:val="32"/>
                <w:szCs w:val="32"/>
              </w:rPr>
              <w:t xml:space="preserve"> </w:t>
            </w:r>
            <w:r w:rsidR="00247567" w:rsidRPr="00D316FF">
              <w:rPr>
                <w:rFonts w:ascii="Calibri Light" w:hAnsi="Calibri Light" w:cs="Calibri Light"/>
                <w:b/>
                <w:bCs/>
                <w:color w:val="FFFF00"/>
                <w:sz w:val="32"/>
                <w:szCs w:val="32"/>
              </w:rPr>
              <w:t xml:space="preserve">IESNIEGŠANAS UN </w:t>
            </w:r>
            <w:r w:rsidRPr="00D316FF">
              <w:rPr>
                <w:rFonts w:ascii="Calibri Light" w:hAnsi="Calibri Light" w:cs="Calibri Light"/>
                <w:b/>
                <w:bCs/>
                <w:color w:val="FFFF00"/>
                <w:sz w:val="32"/>
                <w:szCs w:val="32"/>
              </w:rPr>
              <w:t>IZSKATĪŠANAS KĀRTĪBA</w:t>
            </w:r>
          </w:p>
        </w:tc>
      </w:tr>
      <w:tr w:rsidR="002B4150" w:rsidRPr="00DE2352" w14:paraId="2FCB7987" w14:textId="77777777" w:rsidTr="10EABED5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423F7" w14:textId="77777777" w:rsidR="002B4150" w:rsidRPr="00DE2352" w:rsidRDefault="002B4150">
            <w:pPr>
              <w:rPr>
                <w:rFonts w:ascii="Calibri Light" w:hAnsi="Calibri Light" w:cs="Calibri Light"/>
              </w:rPr>
            </w:pPr>
          </w:p>
          <w:p w14:paraId="0624819E" w14:textId="77777777" w:rsidR="002B4150" w:rsidRPr="00E2231C" w:rsidRDefault="002B4150" w:rsidP="007B252E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E2231C">
              <w:rPr>
                <w:rFonts w:ascii="Calibri Light" w:hAnsi="Calibri Light" w:cs="Calibri Light"/>
                <w:b/>
                <w:bCs/>
              </w:rPr>
              <w:t>VISPĀRĪGIE NOTEIKUMI</w:t>
            </w:r>
          </w:p>
          <w:p w14:paraId="20C126D2" w14:textId="77777777" w:rsidR="00E2231C" w:rsidRPr="00DE2352" w:rsidRDefault="00E2231C" w:rsidP="007B252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AA3D69" w14:textId="2EF61912" w:rsidR="00F5725F" w:rsidRPr="00DE2352" w:rsidRDefault="005220AF" w:rsidP="007B252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E23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MĒRĶIS:</w:t>
            </w:r>
            <w:r w:rsidR="008B6766" w:rsidRPr="00DE2352">
              <w:rPr>
                <w:rFonts w:ascii="Calibri Light" w:hAnsi="Calibri Light" w:cs="Calibri Light"/>
                <w:sz w:val="22"/>
                <w:szCs w:val="22"/>
              </w:rPr>
              <w:t xml:space="preserve">  skaidri un atvērti </w:t>
            </w:r>
            <w:r w:rsidR="002B4150" w:rsidRPr="00DE2352">
              <w:rPr>
                <w:rFonts w:ascii="Calibri Light" w:hAnsi="Calibri Light" w:cs="Calibri Light"/>
                <w:sz w:val="22"/>
                <w:szCs w:val="22"/>
              </w:rPr>
              <w:t xml:space="preserve">informēt klientus par </w:t>
            </w:r>
            <w:r w:rsidR="007D7553" w:rsidRPr="00DE2352">
              <w:rPr>
                <w:rFonts w:ascii="Calibri Light" w:hAnsi="Calibri Light" w:cs="Calibri Light"/>
                <w:sz w:val="22"/>
                <w:szCs w:val="22"/>
              </w:rPr>
              <w:t xml:space="preserve">iespēju paust </w:t>
            </w:r>
            <w:r w:rsidR="00A77E3B" w:rsidRPr="00DE2352">
              <w:rPr>
                <w:rFonts w:ascii="Calibri Light" w:hAnsi="Calibri Light" w:cs="Calibri Light"/>
                <w:sz w:val="22"/>
                <w:szCs w:val="22"/>
              </w:rPr>
              <w:t>pozitīvu un</w:t>
            </w:r>
            <w:r w:rsidR="00442BA0" w:rsidRPr="00DE2352">
              <w:rPr>
                <w:rFonts w:ascii="Calibri Light" w:hAnsi="Calibri Light" w:cs="Calibri Light"/>
                <w:sz w:val="22"/>
                <w:szCs w:val="22"/>
              </w:rPr>
              <w:t>/vai</w:t>
            </w:r>
            <w:r w:rsidR="00A77E3B" w:rsidRPr="00DE2352">
              <w:rPr>
                <w:rFonts w:ascii="Calibri Light" w:hAnsi="Calibri Light" w:cs="Calibri Light"/>
                <w:sz w:val="22"/>
                <w:szCs w:val="22"/>
              </w:rPr>
              <w:t xml:space="preserve"> negatīvu </w:t>
            </w:r>
            <w:r w:rsidR="007D7553" w:rsidRPr="00DE2352">
              <w:rPr>
                <w:rFonts w:ascii="Calibri Light" w:hAnsi="Calibri Light" w:cs="Calibri Light"/>
                <w:sz w:val="22"/>
                <w:szCs w:val="22"/>
              </w:rPr>
              <w:t>viedokli</w:t>
            </w:r>
            <w:r w:rsidR="00EE50EB" w:rsidRPr="00DE2352">
              <w:rPr>
                <w:rFonts w:ascii="Calibri Light" w:hAnsi="Calibri Light" w:cs="Calibri Light"/>
                <w:sz w:val="22"/>
                <w:szCs w:val="22"/>
              </w:rPr>
              <w:t xml:space="preserve"> saņemtam pakalpojumam/precei</w:t>
            </w:r>
            <w:r w:rsidR="00DA099B" w:rsidRPr="00DE2352">
              <w:rPr>
                <w:rFonts w:ascii="Calibri Light" w:hAnsi="Calibri Light" w:cs="Calibri Light"/>
                <w:sz w:val="22"/>
                <w:szCs w:val="22"/>
              </w:rPr>
              <w:t xml:space="preserve"> un saņemt atgriezenisko saiti.</w:t>
            </w:r>
          </w:p>
          <w:p w14:paraId="418D376E" w14:textId="794D5721" w:rsidR="002B4150" w:rsidRPr="00DE2352" w:rsidRDefault="00F5725F" w:rsidP="007B252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E23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SADARBĪBA</w:t>
            </w:r>
            <w:r w:rsidRPr="00DE2352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="00A9041B" w:rsidRPr="00DE2352">
              <w:rPr>
                <w:rFonts w:ascii="Calibri Light" w:hAnsi="Calibri Light" w:cs="Calibri Light"/>
                <w:sz w:val="22"/>
                <w:szCs w:val="22"/>
              </w:rPr>
              <w:t xml:space="preserve">pilnvērtīgai un efektīvai komunikācijai noteikta </w:t>
            </w:r>
            <w:r w:rsidR="002B4150" w:rsidRPr="00DE2352">
              <w:rPr>
                <w:rFonts w:ascii="Calibri Light" w:hAnsi="Calibri Light" w:cs="Calibri Light"/>
                <w:sz w:val="22"/>
                <w:szCs w:val="22"/>
              </w:rPr>
              <w:t>iesniegšanas form</w:t>
            </w:r>
            <w:r w:rsidR="00A9041B" w:rsidRPr="00DE2352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2B4150" w:rsidRPr="00DE2352">
              <w:rPr>
                <w:rFonts w:ascii="Calibri Light" w:hAnsi="Calibri Light" w:cs="Calibri Light"/>
                <w:sz w:val="22"/>
                <w:szCs w:val="22"/>
              </w:rPr>
              <w:t xml:space="preserve">, izmantojamie </w:t>
            </w:r>
            <w:r w:rsidR="00765419" w:rsidRPr="00DE2352">
              <w:rPr>
                <w:rFonts w:ascii="Calibri Light" w:hAnsi="Calibri Light" w:cs="Calibri Light"/>
                <w:sz w:val="22"/>
                <w:szCs w:val="22"/>
              </w:rPr>
              <w:t xml:space="preserve">saziņas kanāli un termiņš </w:t>
            </w:r>
            <w:r w:rsidR="00F84453" w:rsidRPr="00DE2352">
              <w:rPr>
                <w:rFonts w:ascii="Calibri Light" w:hAnsi="Calibri Light" w:cs="Calibri Light"/>
                <w:sz w:val="22"/>
                <w:szCs w:val="22"/>
              </w:rPr>
              <w:t>atgriezeniskās saites sniegšanai</w:t>
            </w:r>
            <w:r w:rsidR="002B4150" w:rsidRPr="00DE2352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6194572B" w14:textId="30F1B3AC" w:rsidR="002B4150" w:rsidRDefault="00F84453" w:rsidP="007B252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E23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KLIENTS: </w:t>
            </w:r>
            <w:r w:rsidR="002B4150" w:rsidRPr="00DE2352">
              <w:rPr>
                <w:rFonts w:ascii="Calibri Light" w:hAnsi="Calibri Light" w:cs="Calibri Light"/>
                <w:sz w:val="22"/>
                <w:szCs w:val="22"/>
              </w:rPr>
              <w:t xml:space="preserve"> jebkura fiziska vai juridiska persona, kas izmanto, ir izmantojusi vai izteikusi vēlēšanos izmantot </w:t>
            </w:r>
            <w:r w:rsidR="00D16AC9">
              <w:rPr>
                <w:rFonts w:ascii="Calibri Light" w:hAnsi="Calibri Light" w:cs="Calibri Light"/>
                <w:sz w:val="22"/>
                <w:szCs w:val="22"/>
              </w:rPr>
              <w:t>Banknote</w:t>
            </w:r>
            <w:r w:rsidR="003167C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B4150" w:rsidRPr="00DE2352">
              <w:rPr>
                <w:rFonts w:ascii="Calibri Light" w:hAnsi="Calibri Light" w:cs="Calibri Light"/>
                <w:sz w:val="22"/>
                <w:szCs w:val="22"/>
              </w:rPr>
              <w:t>sniegtos pakalpojumus</w:t>
            </w:r>
            <w:r w:rsidR="00E2231C">
              <w:rPr>
                <w:rFonts w:ascii="Calibri Light" w:hAnsi="Calibri Light" w:cs="Calibri Light"/>
                <w:sz w:val="22"/>
                <w:szCs w:val="22"/>
              </w:rPr>
              <w:t xml:space="preserve"> un/vai produktus</w:t>
            </w:r>
            <w:r w:rsidR="002B4150" w:rsidRPr="00DE2352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7D9C62AC" w14:textId="77777777" w:rsidR="003167C6" w:rsidRDefault="003167C6" w:rsidP="007B252E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6931CF5F" w14:textId="77777777" w:rsidR="003167C6" w:rsidRPr="00B54CFE" w:rsidRDefault="003167C6" w:rsidP="007B252E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17804B0A" w14:textId="77777777" w:rsidR="002B4150" w:rsidRPr="00DE2352" w:rsidRDefault="002B4150">
            <w:pPr>
              <w:rPr>
                <w:rFonts w:ascii="Calibri Light" w:hAnsi="Calibri Light" w:cs="Calibri Light"/>
              </w:rPr>
            </w:pPr>
          </w:p>
        </w:tc>
      </w:tr>
      <w:tr w:rsidR="00540C5A" w:rsidRPr="00DE2352" w14:paraId="4B3A0C71" w14:textId="77777777" w:rsidTr="10EABED5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C3EC4" w14:textId="7CB306AE" w:rsidR="00323C9D" w:rsidRPr="00E2231C" w:rsidRDefault="00825BB2" w:rsidP="00812685">
            <w:pPr>
              <w:spacing w:line="300" w:lineRule="atLeast"/>
              <w:rPr>
                <w:rFonts w:ascii="Calibri Light" w:hAnsi="Calibri Light" w:cs="Calibri Light"/>
                <w:b/>
                <w:bCs/>
              </w:rPr>
            </w:pPr>
            <w:r w:rsidRPr="00E2231C">
              <w:rPr>
                <w:rFonts w:ascii="Calibri Light" w:hAnsi="Calibri Light" w:cs="Calibri Light"/>
                <w:b/>
                <w:bCs/>
              </w:rPr>
              <w:t>Kāpēc Jūs esat mums svarīgi?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FA698E" w14:textId="5345ADF7" w:rsidR="00DE2352" w:rsidRPr="00812685" w:rsidRDefault="00DE2352" w:rsidP="00812685">
            <w:pPr>
              <w:spacing w:line="300" w:lineRule="atLeas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DelfinGroup</w:t>
            </w:r>
            <w:proofErr w:type="spellEnd"/>
            <w:r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vērtība</w:t>
            </w:r>
            <w:r w:rsidR="00B024A2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“FOKUSS UZ KLIENTU”</w:t>
            </w:r>
          </w:p>
          <w:p w14:paraId="1690C74A" w14:textId="382C66F4" w:rsidR="0047250F" w:rsidRPr="00812685" w:rsidRDefault="00DE2352" w:rsidP="00812685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“GĀDĀJAM PAR KLIENTU KATRĀ SOLĪ</w:t>
            </w:r>
            <w:r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”</w:t>
            </w:r>
            <w:r w:rsidR="00B024A2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proofErr w:type="spellStart"/>
              <w:r w:rsidR="00B024A2" w:rsidRPr="00812685">
                <w:rPr>
                  <w:rStyle w:val="Hyperlink"/>
                  <w:rFonts w:ascii="Calibri Light" w:hAnsi="Calibri Light" w:cs="Calibri Light"/>
                  <w:b/>
                  <w:bCs/>
                  <w:sz w:val="22"/>
                  <w:szCs w:val="22"/>
                </w:rPr>
                <w:t>Delfingroup</w:t>
              </w:r>
              <w:proofErr w:type="spellEnd"/>
              <w:r w:rsidR="00B024A2" w:rsidRPr="00812685">
                <w:rPr>
                  <w:rStyle w:val="Hyperlink"/>
                  <w:rFonts w:ascii="Calibri Light" w:hAnsi="Calibri Light" w:cs="Calibri Light"/>
                  <w:b/>
                  <w:bCs/>
                  <w:sz w:val="22"/>
                  <w:szCs w:val="22"/>
                </w:rPr>
                <w:t xml:space="preserve"> | Uzņēmums</w:t>
              </w:r>
            </w:hyperlink>
          </w:p>
        </w:tc>
      </w:tr>
      <w:tr w:rsidR="00540C5A" w:rsidRPr="00DE2352" w14:paraId="4588EC01" w14:textId="77777777" w:rsidTr="10EABED5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143917" w14:textId="4D23E771" w:rsidR="00D41774" w:rsidRPr="00E2231C" w:rsidRDefault="002B6D1B" w:rsidP="00812685">
            <w:pPr>
              <w:spacing w:line="300" w:lineRule="atLeast"/>
              <w:rPr>
                <w:rFonts w:ascii="Calibri Light" w:hAnsi="Calibri Light" w:cs="Calibri Light"/>
                <w:b/>
                <w:bCs/>
              </w:rPr>
            </w:pPr>
            <w:r w:rsidRPr="00E2231C">
              <w:rPr>
                <w:rFonts w:ascii="Calibri Light" w:hAnsi="Calibri Light" w:cs="Calibri Light"/>
                <w:b/>
                <w:bCs/>
              </w:rPr>
              <w:t xml:space="preserve">Kādi ir mūsu </w:t>
            </w:r>
            <w:r w:rsidR="007A61E2" w:rsidRPr="00E2231C">
              <w:rPr>
                <w:rFonts w:ascii="Calibri Light" w:hAnsi="Calibri Light" w:cs="Calibri Light"/>
                <w:b/>
                <w:bCs/>
              </w:rPr>
              <w:t>klienta ap</w:t>
            </w:r>
            <w:r w:rsidRPr="00E2231C">
              <w:rPr>
                <w:rFonts w:ascii="Calibri Light" w:hAnsi="Calibri Light" w:cs="Calibri Light"/>
                <w:b/>
                <w:bCs/>
              </w:rPr>
              <w:t>kalpošanas principi</w:t>
            </w:r>
            <w:r w:rsidR="00DD714D" w:rsidRPr="00E2231C">
              <w:rPr>
                <w:rFonts w:ascii="Calibri Light" w:hAnsi="Calibri Light" w:cs="Calibri Light"/>
                <w:b/>
                <w:bCs/>
              </w:rPr>
              <w:t>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432D47" w14:textId="55FFF0C5" w:rsidR="00D41774" w:rsidRPr="00812685" w:rsidRDefault="00BB6F30" w:rsidP="00812685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KLIENTU APKALPOŠANAS POLITIKA</w:t>
            </w:r>
            <w:r w:rsidR="005349A3" w:rsidRPr="0081268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hyperlink r:id="rId11" w:history="1">
              <w:proofErr w:type="spellStart"/>
              <w:r w:rsidR="00D41774" w:rsidRPr="00812685">
                <w:rPr>
                  <w:rStyle w:val="Hyperlink"/>
                  <w:rFonts w:ascii="Calibri Light" w:hAnsi="Calibri Light" w:cs="Calibri Light"/>
                  <w:b/>
                  <w:bCs/>
                  <w:sz w:val="22"/>
                  <w:szCs w:val="22"/>
                </w:rPr>
                <w:t>Delfingroup</w:t>
              </w:r>
              <w:proofErr w:type="spellEnd"/>
              <w:r w:rsidR="00D41774" w:rsidRPr="00812685">
                <w:rPr>
                  <w:rStyle w:val="Hyperlink"/>
                  <w:rFonts w:ascii="Calibri Light" w:hAnsi="Calibri Light" w:cs="Calibri Light"/>
                  <w:b/>
                  <w:bCs/>
                  <w:sz w:val="22"/>
                  <w:szCs w:val="22"/>
                </w:rPr>
                <w:t xml:space="preserve"> | Uzņēmums</w:t>
              </w:r>
            </w:hyperlink>
          </w:p>
          <w:p w14:paraId="053D94FF" w14:textId="2FFD2B1E" w:rsidR="005349A3" w:rsidRPr="00812685" w:rsidRDefault="007A61E2" w:rsidP="008126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23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Godīgums</w:t>
            </w:r>
            <w:r w:rsidR="002143A9" w:rsidRPr="00812685">
              <w:rPr>
                <w:rFonts w:ascii="Calibri Light" w:hAnsi="Calibri Light" w:cs="Calibri Light"/>
                <w:sz w:val="22"/>
                <w:szCs w:val="22"/>
              </w:rPr>
              <w:t xml:space="preserve"> -  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Cieņa</w:t>
            </w:r>
            <w:r w:rsidR="002143A9" w:rsidRPr="0081268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53026" w:rsidRPr="00812685">
              <w:rPr>
                <w:rFonts w:ascii="Calibri Light" w:hAnsi="Calibri Light" w:cs="Calibri Light"/>
                <w:sz w:val="22"/>
                <w:szCs w:val="22"/>
              </w:rPr>
              <w:t>–</w:t>
            </w:r>
            <w:r w:rsidR="002143A9" w:rsidRPr="00812685">
              <w:rPr>
                <w:rFonts w:ascii="Calibri Light" w:hAnsi="Calibri Light" w:cs="Calibri Light"/>
                <w:sz w:val="22"/>
                <w:szCs w:val="22"/>
              </w:rPr>
              <w:t xml:space="preserve"> T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olerance</w:t>
            </w:r>
            <w:r w:rsidR="00F53026" w:rsidRPr="00812685">
              <w:rPr>
                <w:rFonts w:ascii="Calibri Light" w:hAnsi="Calibri Light" w:cs="Calibri Light"/>
                <w:sz w:val="22"/>
                <w:szCs w:val="22"/>
              </w:rPr>
              <w:t xml:space="preserve"> - 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Konfidencialitāte</w:t>
            </w:r>
          </w:p>
          <w:p w14:paraId="2EC9AC1D" w14:textId="720ED7C9" w:rsidR="00724052" w:rsidRPr="00812685" w:rsidRDefault="007A61E2" w:rsidP="008126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23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Pakalpojumu saņemšanas vienkāršība </w:t>
            </w:r>
            <w:r w:rsidR="00724052" w:rsidRPr="00812685">
              <w:rPr>
                <w:rFonts w:ascii="Calibri Light" w:hAnsi="Calibri Light" w:cs="Calibri Light"/>
                <w:sz w:val="22"/>
                <w:szCs w:val="22"/>
              </w:rPr>
              <w:t xml:space="preserve">un pozitīva attieksme </w:t>
            </w:r>
          </w:p>
          <w:p w14:paraId="6B88A5D4" w14:textId="77777777" w:rsidR="00F53026" w:rsidRPr="00812685" w:rsidRDefault="007A61E2" w:rsidP="008126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23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Rūpība </w:t>
            </w:r>
            <w:r w:rsidR="00724052" w:rsidRPr="00812685">
              <w:rPr>
                <w:rFonts w:ascii="Calibri Light" w:hAnsi="Calibri Light" w:cs="Calibri Light"/>
                <w:sz w:val="22"/>
                <w:szCs w:val="22"/>
              </w:rPr>
              <w:t xml:space="preserve">– operativitāte </w:t>
            </w:r>
            <w:r w:rsidR="00F53026" w:rsidRPr="00812685">
              <w:rPr>
                <w:rFonts w:ascii="Calibri Light" w:hAnsi="Calibri Light" w:cs="Calibri Light"/>
                <w:sz w:val="22"/>
                <w:szCs w:val="22"/>
              </w:rPr>
              <w:t>–</w:t>
            </w:r>
            <w:r w:rsidR="00724052" w:rsidRPr="0081268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53026" w:rsidRPr="00812685">
              <w:rPr>
                <w:rFonts w:ascii="Calibri Light" w:hAnsi="Calibri Light" w:cs="Calibri Light"/>
                <w:sz w:val="22"/>
                <w:szCs w:val="22"/>
              </w:rPr>
              <w:t xml:space="preserve">kvalitāte </w:t>
            </w:r>
          </w:p>
          <w:p w14:paraId="2ADEEF23" w14:textId="60F67F90" w:rsidR="00B54CFE" w:rsidRPr="00812685" w:rsidRDefault="007A61E2" w:rsidP="008126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23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Informēšana par pamatotiem iemesliem, ja nav iespējams sniegt pakalpojumu</w:t>
            </w:r>
          </w:p>
        </w:tc>
      </w:tr>
      <w:tr w:rsidR="00540C5A" w:rsidRPr="00DE2352" w14:paraId="36CBD0FB" w14:textId="77777777" w:rsidTr="10EABED5">
        <w:tc>
          <w:tcPr>
            <w:tcW w:w="2694" w:type="dxa"/>
            <w:tcBorders>
              <w:top w:val="nil"/>
              <w:bottom w:val="nil"/>
            </w:tcBorders>
            <w:shd w:val="clear" w:color="auto" w:fill="002060"/>
          </w:tcPr>
          <w:p w14:paraId="06D7119F" w14:textId="77777777" w:rsidR="00DD714D" w:rsidRPr="00E2231C" w:rsidRDefault="00DD714D" w:rsidP="00812685">
            <w:pPr>
              <w:spacing w:line="300" w:lineRule="atLeas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002060"/>
          </w:tcPr>
          <w:p w14:paraId="03CBA6D4" w14:textId="77777777" w:rsidR="00DD714D" w:rsidRPr="00812685" w:rsidRDefault="00DD714D" w:rsidP="00812685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0C5A" w:rsidRPr="00DE2352" w14:paraId="59E35A38" w14:textId="77777777" w:rsidTr="10EABED5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010B" w14:textId="38F6076F" w:rsidR="00AD5A27" w:rsidRPr="00E2231C" w:rsidRDefault="00697142" w:rsidP="00812685">
            <w:pPr>
              <w:spacing w:line="300" w:lineRule="atLeast"/>
              <w:rPr>
                <w:rFonts w:ascii="Calibri Light" w:hAnsi="Calibri Light" w:cs="Calibri Light"/>
                <w:b/>
                <w:bCs/>
              </w:rPr>
            </w:pPr>
            <w:r w:rsidRPr="00E2231C">
              <w:rPr>
                <w:rFonts w:ascii="Calibri Light" w:hAnsi="Calibri Light" w:cs="Calibri Light"/>
                <w:b/>
                <w:bCs/>
              </w:rPr>
              <w:t>K</w:t>
            </w:r>
            <w:r w:rsidR="00FC12A9" w:rsidRPr="00E2231C">
              <w:rPr>
                <w:rFonts w:ascii="Calibri Light" w:hAnsi="Calibri Light" w:cs="Calibri Light"/>
                <w:b/>
                <w:bCs/>
              </w:rPr>
              <w:t>as nav sūdzība?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5A80C4" w14:textId="67B9FF49" w:rsidR="00636168" w:rsidRPr="00636168" w:rsidRDefault="00636168" w:rsidP="00812685">
            <w:pPr>
              <w:numPr>
                <w:ilvl w:val="0"/>
                <w:numId w:val="14"/>
              </w:numPr>
              <w:spacing w:line="300" w:lineRule="atLeast"/>
              <w:ind w:left="323" w:hanging="283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36168">
              <w:rPr>
                <w:rFonts w:ascii="Calibri Light" w:hAnsi="Calibri Light" w:cs="Calibri Light"/>
                <w:sz w:val="22"/>
                <w:szCs w:val="22"/>
              </w:rPr>
              <w:t>Iesniegta anonīmi</w:t>
            </w:r>
          </w:p>
          <w:p w14:paraId="4C0A91EE" w14:textId="75C2BA6F" w:rsidR="00636168" w:rsidRPr="00636168" w:rsidRDefault="00636168" w:rsidP="00812685">
            <w:pPr>
              <w:numPr>
                <w:ilvl w:val="0"/>
                <w:numId w:val="14"/>
              </w:numPr>
              <w:spacing w:line="300" w:lineRule="atLeast"/>
              <w:ind w:left="323" w:hanging="283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36168">
              <w:rPr>
                <w:rFonts w:ascii="Calibri Light" w:hAnsi="Calibri Light" w:cs="Calibri Light"/>
                <w:sz w:val="22"/>
                <w:szCs w:val="22"/>
              </w:rPr>
              <w:t xml:space="preserve">Satur </w:t>
            </w:r>
            <w:r w:rsidR="00977D87" w:rsidRPr="00812685">
              <w:rPr>
                <w:rFonts w:ascii="Calibri Light" w:hAnsi="Calibri Light" w:cs="Calibri Light"/>
                <w:sz w:val="22"/>
                <w:szCs w:val="22"/>
              </w:rPr>
              <w:t xml:space="preserve">cieņu aizskarošu un nepieklājīgu </w:t>
            </w:r>
            <w:r w:rsidR="00085AD5" w:rsidRPr="00812685">
              <w:rPr>
                <w:rFonts w:ascii="Calibri Light" w:hAnsi="Calibri Light" w:cs="Calibri Light"/>
                <w:sz w:val="22"/>
                <w:szCs w:val="22"/>
              </w:rPr>
              <w:t>saturu</w:t>
            </w:r>
            <w:r w:rsidRPr="00636168">
              <w:rPr>
                <w:rFonts w:ascii="Calibri Light" w:hAnsi="Calibri Light" w:cs="Calibri Light"/>
                <w:sz w:val="22"/>
                <w:szCs w:val="22"/>
                <w:lang w:val="en-US"/>
              </w:rPr>
              <w:t> </w:t>
            </w:r>
          </w:p>
          <w:p w14:paraId="4C8D302D" w14:textId="7262A33E" w:rsidR="00636168" w:rsidRPr="00636168" w:rsidRDefault="00636168" w:rsidP="00812685">
            <w:pPr>
              <w:numPr>
                <w:ilvl w:val="0"/>
                <w:numId w:val="14"/>
              </w:numPr>
              <w:spacing w:line="300" w:lineRule="atLeast"/>
              <w:ind w:left="323" w:hanging="283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Pr="00636168">
              <w:rPr>
                <w:rFonts w:ascii="Calibri Light" w:hAnsi="Calibri Light" w:cs="Calibri Light"/>
                <w:sz w:val="22"/>
                <w:szCs w:val="22"/>
              </w:rPr>
              <w:t>eskaidra, nav salasāma un/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36168">
              <w:rPr>
                <w:rFonts w:ascii="Calibri Light" w:hAnsi="Calibri Light" w:cs="Calibri Light"/>
                <w:sz w:val="22"/>
                <w:szCs w:val="22"/>
              </w:rPr>
              <w:t>vai nav norādīta kontaktinformācija saziņai</w:t>
            </w:r>
            <w:r w:rsidRPr="00636168">
              <w:rPr>
                <w:rFonts w:ascii="Calibri Light" w:hAnsi="Calibri Light" w:cs="Calibri Light"/>
                <w:sz w:val="22"/>
                <w:szCs w:val="22"/>
                <w:lang w:val="en-US"/>
              </w:rPr>
              <w:t> </w:t>
            </w:r>
          </w:p>
          <w:p w14:paraId="63EEC408" w14:textId="4590A723" w:rsidR="00AD5A27" w:rsidRPr="00812685" w:rsidRDefault="00636168" w:rsidP="00812685">
            <w:pPr>
              <w:numPr>
                <w:ilvl w:val="0"/>
                <w:numId w:val="14"/>
              </w:numPr>
              <w:spacing w:line="300" w:lineRule="atLeast"/>
              <w:ind w:left="323" w:hanging="283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36168">
              <w:rPr>
                <w:rFonts w:ascii="Calibri Light" w:hAnsi="Calibri Light" w:cs="Calibri Light"/>
                <w:sz w:val="22"/>
                <w:szCs w:val="22"/>
              </w:rPr>
              <w:t xml:space="preserve">Neattiecas uz </w:t>
            </w:r>
            <w:r w:rsidR="00C249AE">
              <w:rPr>
                <w:rFonts w:ascii="Calibri Light" w:hAnsi="Calibri Light" w:cs="Calibri Light"/>
                <w:sz w:val="22"/>
                <w:szCs w:val="22"/>
              </w:rPr>
              <w:t>Banknote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36168">
              <w:rPr>
                <w:rFonts w:ascii="Calibri Light" w:hAnsi="Calibri Light" w:cs="Calibri Light"/>
                <w:sz w:val="22"/>
                <w:szCs w:val="22"/>
              </w:rPr>
              <w:t>darbīb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u</w:t>
            </w:r>
          </w:p>
        </w:tc>
      </w:tr>
      <w:tr w:rsidR="00540C5A" w:rsidRPr="00DE2352" w14:paraId="54FA3C46" w14:textId="77777777" w:rsidTr="10EABED5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90518" w14:textId="33D1E30C" w:rsidR="00AD5A27" w:rsidRPr="00E2231C" w:rsidRDefault="00FC12A9" w:rsidP="00812685">
            <w:pPr>
              <w:spacing w:line="300" w:lineRule="atLeast"/>
              <w:rPr>
                <w:rFonts w:ascii="Calibri Light" w:hAnsi="Calibri Light" w:cs="Calibri Light"/>
                <w:b/>
                <w:bCs/>
              </w:rPr>
            </w:pPr>
            <w:r w:rsidRPr="00E2231C">
              <w:rPr>
                <w:rFonts w:ascii="Calibri Light" w:hAnsi="Calibri Light" w:cs="Calibri Light"/>
                <w:b/>
                <w:bCs/>
              </w:rPr>
              <w:t>Kā iesniegt sūdzību</w:t>
            </w:r>
            <w:r w:rsidR="00EF4368" w:rsidRPr="00E2231C">
              <w:rPr>
                <w:rFonts w:ascii="Calibri Light" w:hAnsi="Calibri Light" w:cs="Calibri Light"/>
                <w:b/>
                <w:bCs/>
              </w:rPr>
              <w:t>/atsauksmi</w:t>
            </w:r>
            <w:r w:rsidRPr="00E2231C">
              <w:rPr>
                <w:rFonts w:ascii="Calibri Light" w:hAnsi="Calibri Light" w:cs="Calibri Light"/>
                <w:b/>
                <w:bCs/>
              </w:rPr>
              <w:t>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7B818" w14:textId="46DAEF6E" w:rsidR="009C11F9" w:rsidRPr="009C11F9" w:rsidRDefault="009C11F9" w:rsidP="00812685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Jums ērtākā veidā </w:t>
            </w:r>
            <w:r w:rsidR="00945DAE" w:rsidRPr="00812685"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Pr="009C11F9">
              <w:rPr>
                <w:rFonts w:ascii="Calibri Light" w:hAnsi="Calibri Light" w:cs="Calibri Light"/>
                <w:sz w:val="22"/>
                <w:szCs w:val="22"/>
              </w:rPr>
              <w:t xml:space="preserve">utiski vai </w:t>
            </w:r>
            <w:proofErr w:type="spellStart"/>
            <w:r w:rsidRPr="009C11F9">
              <w:rPr>
                <w:rFonts w:ascii="Calibri Light" w:hAnsi="Calibri Light" w:cs="Calibri Light"/>
                <w:sz w:val="22"/>
                <w:szCs w:val="22"/>
              </w:rPr>
              <w:t>rakstveidā</w:t>
            </w:r>
            <w:proofErr w:type="spellEnd"/>
            <w:r w:rsidRPr="009C11F9">
              <w:rPr>
                <w:rFonts w:ascii="Calibri Light" w:hAnsi="Calibri Light" w:cs="Calibri Light"/>
                <w:sz w:val="22"/>
                <w:szCs w:val="22"/>
              </w:rPr>
              <w:t>, izmantojot šādus kanālus: </w:t>
            </w:r>
          </w:p>
          <w:p w14:paraId="37E443C6" w14:textId="0931A0C4" w:rsidR="0076612A" w:rsidRPr="00812685" w:rsidRDefault="009C11F9" w:rsidP="00812685">
            <w:pPr>
              <w:numPr>
                <w:ilvl w:val="0"/>
                <w:numId w:val="8"/>
              </w:numPr>
              <w:spacing w:line="300" w:lineRule="atLeast"/>
              <w:ind w:left="318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10EABED5">
              <w:rPr>
                <w:rFonts w:ascii="Calibri Light" w:hAnsi="Calibri Light" w:cs="Calibri Light"/>
                <w:sz w:val="22"/>
                <w:szCs w:val="22"/>
              </w:rPr>
              <w:t>Klātienē filiālēs</w:t>
            </w:r>
            <w:r w:rsidR="00945DAE" w:rsidRPr="10EABED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10EABED5">
              <w:rPr>
                <w:rFonts w:ascii="Calibri Light" w:hAnsi="Calibri Light" w:cs="Calibri Light"/>
                <w:sz w:val="22"/>
                <w:szCs w:val="22"/>
              </w:rPr>
              <w:t> </w:t>
            </w:r>
            <w:hyperlink r:id="rId12">
              <w:r w:rsidR="00152EED" w:rsidRPr="10EABED5">
                <w:rPr>
                  <w:rStyle w:val="Hyperlink"/>
                  <w:rFonts w:ascii="Calibri Light" w:hAnsi="Calibri Light" w:cs="Calibri Light"/>
                  <w:b/>
                  <w:bCs/>
                  <w:sz w:val="22"/>
                  <w:szCs w:val="22"/>
                </w:rPr>
                <w:t>Filiāles – Banknot</w:t>
              </w:r>
              <w:r w:rsidR="00152EED" w:rsidRPr="10EABED5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e</w:t>
              </w:r>
            </w:hyperlink>
          </w:p>
          <w:p w14:paraId="5DD724EF" w14:textId="03A839E3" w:rsidR="00095E04" w:rsidRPr="00812685" w:rsidRDefault="00D41A1B" w:rsidP="00812685">
            <w:pPr>
              <w:numPr>
                <w:ilvl w:val="0"/>
                <w:numId w:val="8"/>
              </w:numPr>
              <w:spacing w:line="300" w:lineRule="atLeast"/>
              <w:ind w:left="318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Sociālajo</w:t>
            </w:r>
            <w:r w:rsidR="000F46D3" w:rsidRPr="00812685">
              <w:rPr>
                <w:rFonts w:ascii="Calibri Light" w:hAnsi="Calibri Light" w:cs="Calibri Light"/>
                <w:sz w:val="22"/>
                <w:szCs w:val="22"/>
              </w:rPr>
              <w:t>s tīklos</w:t>
            </w:r>
            <w:r w:rsidR="00CE5E56" w:rsidRPr="00812685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proofErr w:type="spellStart"/>
            <w:r w:rsidR="000F46D3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="00CE5E56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</w:t>
            </w:r>
            <w:r w:rsidR="000F46D3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nke</w:t>
            </w:r>
            <w:r w:rsidR="005C4765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din</w:t>
            </w:r>
            <w:proofErr w:type="spellEnd"/>
            <w:r w:rsidR="005C4765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BB1396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facebook</w:t>
            </w:r>
            <w:proofErr w:type="spellEnd"/>
            <w:r w:rsidR="00BB1396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, </w:t>
            </w:r>
            <w:r w:rsidR="00D06838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X</w:t>
            </w:r>
            <w:r w:rsidR="00BB1396" w:rsidRPr="008126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</w:t>
            </w:r>
            <w:r w:rsidR="00BB1396" w:rsidRPr="0081268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B6A3753" w14:textId="77777777" w:rsidR="0044138D" w:rsidRPr="00FA4D3C" w:rsidRDefault="0044138D" w:rsidP="00812685">
            <w:pPr>
              <w:numPr>
                <w:ilvl w:val="0"/>
                <w:numId w:val="8"/>
              </w:numPr>
              <w:spacing w:line="300" w:lineRule="atLeast"/>
              <w:ind w:left="318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580D91B0">
              <w:rPr>
                <w:rFonts w:ascii="Calibri Light" w:hAnsi="Calibri Light" w:cs="Calibri Light"/>
                <w:sz w:val="22"/>
                <w:szCs w:val="22"/>
              </w:rPr>
              <w:t xml:space="preserve">Banknote e veikalā - </w:t>
            </w:r>
            <w:hyperlink r:id="rId13">
              <w:r w:rsidR="00824CC2" w:rsidRPr="580D91B0">
                <w:rPr>
                  <w:rStyle w:val="Hyperlink"/>
                  <w:rFonts w:ascii="Calibri Light" w:hAnsi="Calibri Light" w:cs="Calibri Light"/>
                  <w:b/>
                  <w:bCs/>
                  <w:sz w:val="22"/>
                  <w:szCs w:val="22"/>
                </w:rPr>
                <w:t>Klientu atsauksmes – Banknote interneta veikals</w:t>
              </w:r>
            </w:hyperlink>
            <w:r w:rsidR="0051478B" w:rsidRPr="580D91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vai </w:t>
            </w:r>
            <w:hyperlink r:id="rId14">
              <w:r w:rsidRPr="580D91B0">
                <w:rPr>
                  <w:rStyle w:val="Hyperlink"/>
                  <w:rFonts w:ascii="Calibri Light" w:hAnsi="Calibri Light" w:cs="Calibri Light"/>
                  <w:b/>
                  <w:bCs/>
                  <w:sz w:val="22"/>
                  <w:szCs w:val="22"/>
                </w:rPr>
                <w:t>veikals@banknote.lv</w:t>
              </w:r>
            </w:hyperlink>
          </w:p>
          <w:p w14:paraId="3EDECCF8" w14:textId="3C9C98F8" w:rsidR="00AA3F15" w:rsidRPr="003D790A" w:rsidRDefault="00FA4D3C" w:rsidP="10EABED5">
            <w:pPr>
              <w:numPr>
                <w:ilvl w:val="0"/>
                <w:numId w:val="8"/>
              </w:numPr>
              <w:spacing w:line="300" w:lineRule="atLeast"/>
              <w:ind w:left="318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10EABED5">
              <w:rPr>
                <w:rFonts w:ascii="Calibri Light" w:hAnsi="Calibri Light" w:cs="Calibri Light"/>
                <w:sz w:val="22"/>
                <w:szCs w:val="22"/>
              </w:rPr>
              <w:t xml:space="preserve">E-pasts </w:t>
            </w:r>
            <w:hyperlink r:id="rId15">
              <w:r w:rsidR="00AA3F15" w:rsidRPr="10EABED5">
                <w:rPr>
                  <w:rStyle w:val="Hyperlink"/>
                  <w:rFonts w:ascii="Calibri Light" w:hAnsi="Calibri Light" w:cs="Calibri Light"/>
                  <w:b/>
                  <w:bCs/>
                  <w:sz w:val="22"/>
                  <w:szCs w:val="22"/>
                </w:rPr>
                <w:t>info@banknote.lv</w:t>
              </w:r>
              <w:r w:rsidR="405C2E43" w:rsidRPr="10EABED5">
                <w:rPr>
                  <w:rStyle w:val="Hyperlink"/>
                  <w:rFonts w:ascii="Calibri Light" w:hAnsi="Calibri Light" w:cs="Calibri Light"/>
                  <w:b/>
                  <w:bCs/>
                  <w:sz w:val="22"/>
                  <w:szCs w:val="22"/>
                </w:rPr>
                <w:t>;</w:t>
              </w:r>
            </w:hyperlink>
            <w:r w:rsidR="405C2E43" w:rsidRPr="10EABED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info@delfingroup.lv</w:t>
            </w:r>
          </w:p>
          <w:p w14:paraId="00AE39C3" w14:textId="1BEC7EA2" w:rsidR="0004660C" w:rsidRPr="003D790A" w:rsidRDefault="009E70F4" w:rsidP="10EABED5">
            <w:pPr>
              <w:numPr>
                <w:ilvl w:val="0"/>
                <w:numId w:val="8"/>
              </w:numPr>
              <w:spacing w:line="300" w:lineRule="atLeast"/>
              <w:ind w:left="318" w:hanging="284"/>
            </w:pPr>
            <w:r>
              <w:t xml:space="preserve">Tālrunis: </w:t>
            </w:r>
            <w:r w:rsidR="3661FB9B">
              <w:t>66116688</w:t>
            </w:r>
          </w:p>
          <w:p w14:paraId="5C483199" w14:textId="2FDD7881" w:rsidR="00875BB4" w:rsidRPr="003D790A" w:rsidRDefault="003C2B78" w:rsidP="00812685">
            <w:pPr>
              <w:numPr>
                <w:ilvl w:val="0"/>
                <w:numId w:val="8"/>
              </w:numPr>
              <w:spacing w:line="300" w:lineRule="atLeast"/>
              <w:ind w:left="318" w:hanging="284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10EABED5">
              <w:rPr>
                <w:rFonts w:ascii="Calibri Light" w:hAnsi="Calibri Light" w:cs="Calibri Light"/>
                <w:sz w:val="22"/>
                <w:szCs w:val="22"/>
              </w:rPr>
              <w:t>W</w:t>
            </w:r>
            <w:r w:rsidR="69B1B883" w:rsidRPr="10EABED5">
              <w:rPr>
                <w:rFonts w:ascii="Calibri Light" w:hAnsi="Calibri Light" w:cs="Calibri Light"/>
                <w:sz w:val="22"/>
                <w:szCs w:val="22"/>
              </w:rPr>
              <w:t>h</w:t>
            </w:r>
            <w:r w:rsidRPr="10EABED5">
              <w:rPr>
                <w:rFonts w:ascii="Calibri Light" w:hAnsi="Calibri Light" w:cs="Calibri Light"/>
                <w:sz w:val="22"/>
                <w:szCs w:val="22"/>
              </w:rPr>
              <w:t>atsapp</w:t>
            </w:r>
            <w:proofErr w:type="spellEnd"/>
            <w:r w:rsidR="5D10B0E3" w:rsidRPr="10EABED5">
              <w:rPr>
                <w:rFonts w:ascii="Calibri Light" w:hAnsi="Calibri Light" w:cs="Calibri Light"/>
                <w:sz w:val="22"/>
                <w:szCs w:val="22"/>
              </w:rPr>
              <w:t xml:space="preserve"> čatā</w:t>
            </w:r>
            <w:r w:rsidRPr="10EABED5">
              <w:rPr>
                <w:rFonts w:ascii="Calibri Light" w:hAnsi="Calibri Light" w:cs="Calibri Light"/>
                <w:sz w:val="22"/>
                <w:szCs w:val="22"/>
              </w:rPr>
              <w:t xml:space="preserve"> +</w:t>
            </w:r>
            <w:r w:rsidR="00F07266" w:rsidRPr="10EABED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07266" w:rsidRPr="10EABED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371 25664663</w:t>
            </w:r>
          </w:p>
          <w:p w14:paraId="2F1508AA" w14:textId="1B1414E0" w:rsidR="00F07266" w:rsidRPr="00812685" w:rsidRDefault="00F07266" w:rsidP="10EABED5">
            <w:pPr>
              <w:spacing w:line="300" w:lineRule="atLeast"/>
              <w:ind w:left="318" w:hanging="28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0C5A" w:rsidRPr="00DE2352" w14:paraId="24DABBD9" w14:textId="77777777" w:rsidTr="10EABED5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72418" w14:textId="227B54C0" w:rsidR="00AD5A27" w:rsidRPr="00E2231C" w:rsidRDefault="00FC12A9" w:rsidP="00812685">
            <w:pPr>
              <w:spacing w:line="300" w:lineRule="atLeast"/>
              <w:rPr>
                <w:rFonts w:ascii="Calibri Light" w:hAnsi="Calibri Light" w:cs="Calibri Light"/>
                <w:b/>
                <w:bCs/>
              </w:rPr>
            </w:pPr>
            <w:r w:rsidRPr="00E2231C">
              <w:rPr>
                <w:rFonts w:ascii="Calibri Light" w:hAnsi="Calibri Light" w:cs="Calibri Light"/>
                <w:b/>
                <w:bCs/>
              </w:rPr>
              <w:t>Kas jānorāda iesniedzot sūdzību</w:t>
            </w:r>
            <w:r w:rsidR="00EF4368" w:rsidRPr="00E2231C">
              <w:rPr>
                <w:rFonts w:ascii="Calibri Light" w:hAnsi="Calibri Light" w:cs="Calibri Light"/>
                <w:b/>
                <w:bCs/>
              </w:rPr>
              <w:t>/atsauksmi?</w:t>
            </w:r>
            <w:r w:rsidRPr="00E2231C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9F9C8" w14:textId="0B8048F0" w:rsidR="00C84064" w:rsidRPr="00812685" w:rsidRDefault="000D5D77" w:rsidP="00812685">
            <w:pPr>
              <w:pStyle w:val="ListParagraph"/>
              <w:numPr>
                <w:ilvl w:val="0"/>
                <w:numId w:val="15"/>
              </w:numPr>
              <w:spacing w:line="300" w:lineRule="atLeast"/>
              <w:ind w:left="311" w:hanging="283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C84064" w:rsidRPr="00812685">
              <w:rPr>
                <w:rFonts w:ascii="Calibri Light" w:hAnsi="Calibri Light" w:cs="Calibri Light"/>
                <w:sz w:val="22"/>
                <w:szCs w:val="22"/>
              </w:rPr>
              <w:t>recīz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C84064" w:rsidRPr="00812685">
              <w:rPr>
                <w:rFonts w:ascii="Calibri Light" w:hAnsi="Calibri Light" w:cs="Calibri Light"/>
                <w:sz w:val="22"/>
                <w:szCs w:val="22"/>
              </w:rPr>
              <w:t>, skaidri salasām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C84064" w:rsidRPr="00812685">
              <w:rPr>
                <w:rFonts w:ascii="Calibri Light" w:hAnsi="Calibri Light" w:cs="Calibri Light"/>
                <w:sz w:val="22"/>
                <w:szCs w:val="22"/>
              </w:rPr>
              <w:t xml:space="preserve"> kontaktinformācij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C84064" w:rsidRPr="00812685">
              <w:rPr>
                <w:rFonts w:ascii="Calibri Light" w:hAnsi="Calibri Light" w:cs="Calibri Light"/>
                <w:sz w:val="22"/>
                <w:szCs w:val="22"/>
              </w:rPr>
              <w:t xml:space="preserve">: vārds, uzvārds, </w:t>
            </w:r>
            <w:proofErr w:type="spellStart"/>
            <w:r w:rsidRPr="00812685">
              <w:rPr>
                <w:rFonts w:ascii="Calibri Light" w:hAnsi="Calibri Light" w:cs="Calibri Light"/>
                <w:sz w:val="22"/>
                <w:szCs w:val="22"/>
              </w:rPr>
              <w:t>epasts</w:t>
            </w:r>
            <w:proofErr w:type="spellEnd"/>
            <w:r w:rsidRPr="00812685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3D452E7A" w:rsidRPr="3A60131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telefons</w:t>
            </w:r>
          </w:p>
          <w:p w14:paraId="2C6031DF" w14:textId="33F0018A" w:rsidR="0088686A" w:rsidRPr="00812685" w:rsidRDefault="00F92C6B" w:rsidP="00812685">
            <w:pPr>
              <w:pStyle w:val="ListParagraph"/>
              <w:numPr>
                <w:ilvl w:val="1"/>
                <w:numId w:val="15"/>
              </w:numPr>
              <w:spacing w:line="300" w:lineRule="atLeast"/>
              <w:ind w:left="311" w:hanging="283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C84064" w:rsidRPr="00812685">
              <w:rPr>
                <w:rFonts w:ascii="Calibri Light" w:hAnsi="Calibri Light" w:cs="Calibri Light"/>
                <w:sz w:val="22"/>
                <w:szCs w:val="22"/>
              </w:rPr>
              <w:t xml:space="preserve">ūdzības </w:t>
            </w:r>
            <w:r w:rsidR="00402F32" w:rsidRPr="00812685">
              <w:rPr>
                <w:rFonts w:ascii="Calibri Light" w:hAnsi="Calibri Light" w:cs="Calibri Light"/>
                <w:sz w:val="22"/>
                <w:szCs w:val="22"/>
              </w:rPr>
              <w:t xml:space="preserve">datumu un </w:t>
            </w:r>
            <w:r w:rsidR="00DF0979" w:rsidRPr="00812685">
              <w:rPr>
                <w:rFonts w:ascii="Calibri Light" w:hAnsi="Calibri Light" w:cs="Calibri Light"/>
                <w:sz w:val="22"/>
                <w:szCs w:val="22"/>
              </w:rPr>
              <w:t>aprakstu (</w:t>
            </w:r>
            <w:r w:rsidR="00A23919" w:rsidRPr="00812685">
              <w:rPr>
                <w:rFonts w:ascii="Calibri Light" w:hAnsi="Calibri Light" w:cs="Calibri Light"/>
                <w:sz w:val="22"/>
                <w:szCs w:val="22"/>
              </w:rPr>
              <w:t>nepieciešamības</w:t>
            </w:r>
            <w:r w:rsidR="0088686A" w:rsidRPr="0081268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23919" w:rsidRPr="00812685">
              <w:rPr>
                <w:rFonts w:ascii="Calibri Light" w:hAnsi="Calibri Light" w:cs="Calibri Light"/>
                <w:sz w:val="22"/>
                <w:szCs w:val="22"/>
              </w:rPr>
              <w:t>gadījumā pievienoti a</w:t>
            </w:r>
            <w:r w:rsidR="0088686A" w:rsidRPr="00812685">
              <w:rPr>
                <w:rFonts w:ascii="Calibri Light" w:hAnsi="Calibri Light" w:cs="Calibri Light"/>
                <w:sz w:val="22"/>
                <w:szCs w:val="22"/>
              </w:rPr>
              <w:t>pliecinājumi, dokumentu kopijas, attēli</w:t>
            </w:r>
            <w:r w:rsidR="00DF0979" w:rsidRPr="00812685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12E4C189" w14:textId="27055CBA" w:rsidR="00402F32" w:rsidRPr="00812685" w:rsidRDefault="00F92C6B" w:rsidP="00812685">
            <w:pPr>
              <w:pStyle w:val="ListParagraph"/>
              <w:numPr>
                <w:ilvl w:val="1"/>
                <w:numId w:val="15"/>
              </w:numPr>
              <w:spacing w:line="300" w:lineRule="atLeast"/>
              <w:ind w:left="311" w:hanging="283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F</w:t>
            </w:r>
            <w:r w:rsidR="00402F32" w:rsidRPr="00812685">
              <w:rPr>
                <w:rFonts w:ascii="Calibri Light" w:hAnsi="Calibri Light" w:cs="Calibri Light"/>
                <w:sz w:val="22"/>
                <w:szCs w:val="22"/>
              </w:rPr>
              <w:t>iliāles</w:t>
            </w:r>
            <w:r w:rsidR="00DF0979" w:rsidRPr="00812685">
              <w:rPr>
                <w:rFonts w:ascii="Calibri Light" w:hAnsi="Calibri Light" w:cs="Calibri Light"/>
                <w:sz w:val="22"/>
                <w:szCs w:val="22"/>
              </w:rPr>
              <w:t xml:space="preserve"> vai pakalpojuma </w:t>
            </w:r>
            <w:r w:rsidR="00FB3542" w:rsidRPr="00812685">
              <w:rPr>
                <w:rFonts w:ascii="Calibri Light" w:hAnsi="Calibri Light" w:cs="Calibri Light"/>
                <w:sz w:val="22"/>
                <w:szCs w:val="22"/>
              </w:rPr>
              <w:t xml:space="preserve">saņemšanas vietu </w:t>
            </w:r>
            <w:r w:rsidR="00402F32" w:rsidRPr="0081268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24607E51" w14:textId="3D6E421F" w:rsidR="00AD5A27" w:rsidRPr="00812685" w:rsidRDefault="00F92C6B" w:rsidP="00812685">
            <w:pPr>
              <w:pStyle w:val="ListParagraph"/>
              <w:numPr>
                <w:ilvl w:val="0"/>
                <w:numId w:val="15"/>
              </w:numPr>
              <w:spacing w:line="300" w:lineRule="atLeast"/>
              <w:ind w:left="311" w:hanging="283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FB3542" w:rsidRPr="00812685">
              <w:rPr>
                <w:rFonts w:ascii="Calibri Light" w:hAnsi="Calibri Light" w:cs="Calibri Light"/>
                <w:sz w:val="22"/>
                <w:szCs w:val="22"/>
              </w:rPr>
              <w:t xml:space="preserve">tbildes </w:t>
            </w:r>
            <w:r w:rsidR="00C84064" w:rsidRPr="00812685">
              <w:rPr>
                <w:rFonts w:ascii="Calibri Light" w:hAnsi="Calibri Light" w:cs="Calibri Light"/>
                <w:sz w:val="22"/>
                <w:szCs w:val="22"/>
              </w:rPr>
              <w:t>saziņas veid</w:t>
            </w:r>
            <w:r w:rsidR="00085AD5" w:rsidRPr="00812685">
              <w:rPr>
                <w:rFonts w:ascii="Calibri Light" w:hAnsi="Calibri Light" w:cs="Calibri Light"/>
                <w:sz w:val="22"/>
                <w:szCs w:val="22"/>
              </w:rPr>
              <w:t>s un kontaktinformācija</w:t>
            </w:r>
          </w:p>
        </w:tc>
      </w:tr>
      <w:tr w:rsidR="00540C5A" w:rsidRPr="00DE2352" w14:paraId="51892801" w14:textId="77777777" w:rsidTr="10EABED5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5462D" w14:textId="4AB529C5" w:rsidR="00AD5A27" w:rsidRPr="00E2231C" w:rsidRDefault="00020F68" w:rsidP="00812685">
            <w:pPr>
              <w:spacing w:line="300" w:lineRule="atLeast"/>
              <w:rPr>
                <w:rFonts w:ascii="Calibri Light" w:hAnsi="Calibri Light" w:cs="Calibri Light"/>
                <w:b/>
                <w:bCs/>
              </w:rPr>
            </w:pPr>
            <w:r w:rsidRPr="00E2231C">
              <w:rPr>
                <w:rFonts w:ascii="Calibri Light" w:hAnsi="Calibri Light" w:cs="Calibri Light"/>
                <w:b/>
                <w:bCs/>
              </w:rPr>
              <w:t xml:space="preserve">Kādas ir Jūsu </w:t>
            </w:r>
            <w:r w:rsidR="004C1546" w:rsidRPr="00E2231C">
              <w:rPr>
                <w:rFonts w:ascii="Calibri Light" w:hAnsi="Calibri Light" w:cs="Calibri Light"/>
                <w:b/>
                <w:bCs/>
              </w:rPr>
              <w:t>tiesības sūdzības izskatīšanas procesā</w:t>
            </w:r>
            <w:r w:rsidRPr="00E2231C">
              <w:rPr>
                <w:rFonts w:ascii="Calibri Light" w:hAnsi="Calibri Light" w:cs="Calibri Light"/>
                <w:b/>
                <w:bCs/>
              </w:rPr>
              <w:t>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FEF8C" w14:textId="2F52425A" w:rsidR="00AD5A27" w:rsidRPr="00812685" w:rsidRDefault="008E0168" w:rsidP="00812685">
            <w:pPr>
              <w:pStyle w:val="ListParagraph"/>
              <w:numPr>
                <w:ilvl w:val="0"/>
                <w:numId w:val="16"/>
              </w:numPr>
              <w:spacing w:line="300" w:lineRule="atLeast"/>
              <w:ind w:left="318" w:hanging="28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Tiesības uz objektīvu izskatīšanu un atgriezeniskās saites saņemšanu</w:t>
            </w:r>
          </w:p>
          <w:p w14:paraId="1E60D587" w14:textId="77777777" w:rsidR="000D0319" w:rsidRPr="00812685" w:rsidRDefault="008E0168" w:rsidP="00812685">
            <w:pPr>
              <w:pStyle w:val="ListParagraph"/>
              <w:numPr>
                <w:ilvl w:val="0"/>
                <w:numId w:val="16"/>
              </w:numPr>
              <w:spacing w:line="300" w:lineRule="atLeast"/>
              <w:ind w:left="318" w:hanging="28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Tiesības uz personas datu </w:t>
            </w:r>
            <w:r w:rsidR="000D0319" w:rsidRPr="00812685">
              <w:rPr>
                <w:rFonts w:ascii="Calibri Light" w:hAnsi="Calibri Light" w:cs="Calibri Light"/>
                <w:sz w:val="22"/>
                <w:szCs w:val="22"/>
              </w:rPr>
              <w:t xml:space="preserve">aizsardzību </w:t>
            </w:r>
          </w:p>
          <w:p w14:paraId="26421E17" w14:textId="60EB015C" w:rsidR="008E0168" w:rsidRPr="00812685" w:rsidRDefault="000D0319" w:rsidP="00812685">
            <w:pPr>
              <w:pStyle w:val="ListParagraph"/>
              <w:numPr>
                <w:ilvl w:val="0"/>
                <w:numId w:val="16"/>
              </w:numPr>
              <w:spacing w:line="300" w:lineRule="atLeast"/>
              <w:ind w:left="318" w:hanging="28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Tiesības uz </w:t>
            </w:r>
            <w:r w:rsidR="00C71C60" w:rsidRPr="00812685">
              <w:rPr>
                <w:rFonts w:ascii="Calibri Light" w:hAnsi="Calibri Light" w:cs="Calibri Light"/>
                <w:sz w:val="22"/>
                <w:szCs w:val="22"/>
              </w:rPr>
              <w:t xml:space="preserve">informāciju par sūdzības izskatīšanas procesu 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540C5A" w:rsidRPr="00DE2352" w14:paraId="79EB789D" w14:textId="77777777" w:rsidTr="10EABED5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11508" w14:textId="21CF58B9" w:rsidR="00AD5A27" w:rsidRPr="00E2231C" w:rsidRDefault="00774B05" w:rsidP="003167C6">
            <w:pPr>
              <w:spacing w:line="300" w:lineRule="atLeast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E2231C">
              <w:rPr>
                <w:rFonts w:ascii="Calibri Light" w:hAnsi="Calibri Light" w:cs="Calibri Light"/>
                <w:b/>
                <w:bCs/>
              </w:rPr>
              <w:t>Kāda ir sūdzības izskatīšanas kārtība?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889F6" w14:textId="3D388291" w:rsidR="00210043" w:rsidRPr="00812685" w:rsidRDefault="00210043" w:rsidP="003167C6">
            <w:pPr>
              <w:pStyle w:val="ListParagraph"/>
              <w:numPr>
                <w:ilvl w:val="0"/>
                <w:numId w:val="17"/>
              </w:numPr>
              <w:spacing w:line="300" w:lineRule="atLeast"/>
              <w:ind w:left="318" w:hanging="283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647915A2">
              <w:rPr>
                <w:rFonts w:ascii="Calibri Light" w:hAnsi="Calibri Light" w:cs="Calibri Light"/>
                <w:sz w:val="22"/>
                <w:szCs w:val="22"/>
              </w:rPr>
              <w:t>Re</w:t>
            </w:r>
            <w:r w:rsidR="006F522D" w:rsidRPr="647915A2">
              <w:rPr>
                <w:rFonts w:ascii="Calibri Light" w:hAnsi="Calibri Light" w:cs="Calibri Light"/>
                <w:sz w:val="22"/>
                <w:szCs w:val="22"/>
              </w:rPr>
              <w:t>ģ</w:t>
            </w:r>
            <w:r w:rsidRPr="647915A2">
              <w:rPr>
                <w:rFonts w:ascii="Calibri Light" w:hAnsi="Calibri Light" w:cs="Calibri Light"/>
                <w:sz w:val="22"/>
                <w:szCs w:val="22"/>
              </w:rPr>
              <w:t>istrējam, reaģējam un risinām</w:t>
            </w:r>
          </w:p>
          <w:p w14:paraId="6E2FA7AA" w14:textId="77777777" w:rsidR="006F522D" w:rsidRPr="00812685" w:rsidRDefault="006F522D" w:rsidP="003167C6">
            <w:pPr>
              <w:pStyle w:val="ListParagraph"/>
              <w:numPr>
                <w:ilvl w:val="0"/>
                <w:numId w:val="17"/>
              </w:numPr>
              <w:spacing w:line="300" w:lineRule="atLeast"/>
              <w:ind w:left="318" w:hanging="283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Ja nepieciešams precizējam (tāpēc svarīgi norādīt </w:t>
            </w:r>
            <w:r w:rsidR="00A74EDB" w:rsidRPr="00812685">
              <w:rPr>
                <w:rFonts w:ascii="Calibri Light" w:hAnsi="Calibri Light" w:cs="Calibri Light"/>
                <w:sz w:val="22"/>
                <w:szCs w:val="22"/>
              </w:rPr>
              <w:t>sūdzības būtīb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A74EDB" w:rsidRPr="00812685">
              <w:rPr>
                <w:rFonts w:ascii="Calibri Light" w:hAnsi="Calibri Light" w:cs="Calibri Light"/>
                <w:sz w:val="22"/>
                <w:szCs w:val="22"/>
              </w:rPr>
              <w:t xml:space="preserve"> un 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>saziņas kontaktus</w:t>
            </w:r>
          </w:p>
          <w:p w14:paraId="52A157FA" w14:textId="66EE5CB4" w:rsidR="00AD5A27" w:rsidRPr="00812685" w:rsidRDefault="00A90B3F" w:rsidP="003167C6">
            <w:pPr>
              <w:pStyle w:val="ListParagraph"/>
              <w:numPr>
                <w:ilvl w:val="0"/>
                <w:numId w:val="17"/>
              </w:numPr>
              <w:spacing w:line="300" w:lineRule="atLeast"/>
              <w:ind w:left="318" w:hanging="283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Atkarībā no sūdzības sarežģītības</w:t>
            </w:r>
            <w:r w:rsidR="003167C6">
              <w:rPr>
                <w:rFonts w:ascii="Calibri Light" w:hAnsi="Calibri Light" w:cs="Calibri Light"/>
                <w:sz w:val="22"/>
                <w:szCs w:val="22"/>
              </w:rPr>
              <w:t>, i</w:t>
            </w:r>
            <w:r w:rsidR="006F522D" w:rsidRPr="00812685">
              <w:rPr>
                <w:rFonts w:ascii="Calibri Light" w:hAnsi="Calibri Light" w:cs="Calibri Light"/>
                <w:sz w:val="22"/>
                <w:szCs w:val="22"/>
              </w:rPr>
              <w:t>zskatām 15 darba dienu</w:t>
            </w:r>
            <w:r w:rsidRPr="00812685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9D7620" w:rsidRPr="00812685">
              <w:rPr>
                <w:rFonts w:ascii="Calibri Light" w:hAnsi="Calibri Light" w:cs="Calibri Light"/>
                <w:sz w:val="22"/>
                <w:szCs w:val="22"/>
              </w:rPr>
              <w:t>bet ne vēlāk kā viena mēneša laikā no iesnieguma saņemšanas, saskaņā ar Iesnieguma likumā noteikto kārtību, ja vien normatīvie akti neparedz citu izskatīšanas termiņu</w:t>
            </w:r>
          </w:p>
          <w:p w14:paraId="1E6092C6" w14:textId="54149D68" w:rsidR="00A90B3F" w:rsidRPr="00812685" w:rsidRDefault="00812685" w:rsidP="003167C6">
            <w:pPr>
              <w:pStyle w:val="ListParagraph"/>
              <w:numPr>
                <w:ilvl w:val="0"/>
                <w:numId w:val="17"/>
              </w:numPr>
              <w:spacing w:line="300" w:lineRule="atLeast"/>
              <w:ind w:left="318" w:hanging="283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12685">
              <w:rPr>
                <w:rFonts w:ascii="Calibri Light" w:hAnsi="Calibri Light" w:cs="Calibri Light"/>
                <w:sz w:val="22"/>
                <w:szCs w:val="22"/>
              </w:rPr>
              <w:t>Sniedzam atgriezenisko saiti ar risinājumu un pateicību mūsu pakalpojumu pilnveidei</w:t>
            </w:r>
          </w:p>
        </w:tc>
      </w:tr>
    </w:tbl>
    <w:p w14:paraId="7B3DA96F" w14:textId="77777777" w:rsidR="00AD5A27" w:rsidRPr="00DE2352" w:rsidRDefault="00AD5A27" w:rsidP="003167C6">
      <w:pPr>
        <w:spacing w:after="0" w:line="280" w:lineRule="atLeast"/>
        <w:jc w:val="both"/>
        <w:rPr>
          <w:rFonts w:ascii="Calibri Light" w:hAnsi="Calibri Light" w:cs="Calibri Light"/>
        </w:rPr>
      </w:pPr>
    </w:p>
    <w:sectPr w:rsidR="00AD5A27" w:rsidRPr="00DE2352" w:rsidSect="004F63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98AD" w14:textId="77777777" w:rsidR="006222C4" w:rsidRDefault="006222C4" w:rsidP="00F9730C">
      <w:pPr>
        <w:spacing w:after="0" w:line="240" w:lineRule="auto"/>
      </w:pPr>
      <w:r>
        <w:separator/>
      </w:r>
    </w:p>
  </w:endnote>
  <w:endnote w:type="continuationSeparator" w:id="0">
    <w:p w14:paraId="46C111FE" w14:textId="77777777" w:rsidR="006222C4" w:rsidRDefault="006222C4" w:rsidP="00F9730C">
      <w:pPr>
        <w:spacing w:after="0" w:line="240" w:lineRule="auto"/>
      </w:pPr>
      <w:r>
        <w:continuationSeparator/>
      </w:r>
    </w:p>
  </w:endnote>
  <w:endnote w:type="continuationNotice" w:id="1">
    <w:p w14:paraId="50DFE2AD" w14:textId="77777777" w:rsidR="00E37C5E" w:rsidRDefault="00E37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86F0" w14:textId="77777777" w:rsidR="00C870D1" w:rsidRDefault="00C87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7DE5" w14:textId="55D07E5D" w:rsidR="00F9730C" w:rsidRDefault="00F97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E4F2" w14:textId="77777777" w:rsidR="00C870D1" w:rsidRDefault="00C87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AB36" w14:textId="77777777" w:rsidR="006222C4" w:rsidRDefault="006222C4" w:rsidP="00F9730C">
      <w:pPr>
        <w:spacing w:after="0" w:line="240" w:lineRule="auto"/>
      </w:pPr>
      <w:r>
        <w:separator/>
      </w:r>
    </w:p>
  </w:footnote>
  <w:footnote w:type="continuationSeparator" w:id="0">
    <w:p w14:paraId="25B9A357" w14:textId="77777777" w:rsidR="006222C4" w:rsidRDefault="006222C4" w:rsidP="00F9730C">
      <w:pPr>
        <w:spacing w:after="0" w:line="240" w:lineRule="auto"/>
      </w:pPr>
      <w:r>
        <w:continuationSeparator/>
      </w:r>
    </w:p>
  </w:footnote>
  <w:footnote w:type="continuationNotice" w:id="1">
    <w:p w14:paraId="11417C44" w14:textId="77777777" w:rsidR="00E37C5E" w:rsidRDefault="00E37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B1B85" w14:textId="77777777" w:rsidR="00C870D1" w:rsidRDefault="00C87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3A60131D" w14:paraId="324D5A14" w14:textId="77777777" w:rsidTr="3A60131D">
      <w:trPr>
        <w:trHeight w:val="300"/>
      </w:trPr>
      <w:tc>
        <w:tcPr>
          <w:tcW w:w="2765" w:type="dxa"/>
        </w:tcPr>
        <w:p w14:paraId="1498044B" w14:textId="03CC604B" w:rsidR="3A60131D" w:rsidRDefault="3A60131D" w:rsidP="3A60131D">
          <w:pPr>
            <w:pStyle w:val="Header"/>
            <w:ind w:left="-115"/>
          </w:pPr>
        </w:p>
      </w:tc>
      <w:tc>
        <w:tcPr>
          <w:tcW w:w="2765" w:type="dxa"/>
        </w:tcPr>
        <w:p w14:paraId="05EF6180" w14:textId="079BEB78" w:rsidR="3A60131D" w:rsidRDefault="3A60131D" w:rsidP="3A60131D">
          <w:pPr>
            <w:pStyle w:val="Header"/>
            <w:jc w:val="center"/>
          </w:pPr>
        </w:p>
      </w:tc>
      <w:tc>
        <w:tcPr>
          <w:tcW w:w="2765" w:type="dxa"/>
        </w:tcPr>
        <w:p w14:paraId="6679E57A" w14:textId="76CA9298" w:rsidR="3A60131D" w:rsidRDefault="3A60131D" w:rsidP="3A60131D">
          <w:pPr>
            <w:pStyle w:val="Header"/>
            <w:ind w:right="-115"/>
            <w:jc w:val="right"/>
          </w:pPr>
        </w:p>
      </w:tc>
    </w:tr>
  </w:tbl>
  <w:p w14:paraId="2F051ADD" w14:textId="31667C54" w:rsidR="00E37C5E" w:rsidRDefault="00E37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C613" w14:textId="77777777" w:rsidR="00C870D1" w:rsidRDefault="00C87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7318"/>
    <w:multiLevelType w:val="multilevel"/>
    <w:tmpl w:val="46B06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6EDE"/>
    <w:multiLevelType w:val="hybridMultilevel"/>
    <w:tmpl w:val="221E2B1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83F72"/>
    <w:multiLevelType w:val="hybridMultilevel"/>
    <w:tmpl w:val="4DB2FF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7512"/>
    <w:multiLevelType w:val="multilevel"/>
    <w:tmpl w:val="1AAC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069AA"/>
    <w:multiLevelType w:val="multilevel"/>
    <w:tmpl w:val="B7F26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43016"/>
    <w:multiLevelType w:val="multilevel"/>
    <w:tmpl w:val="E1EE0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34AF2"/>
    <w:multiLevelType w:val="hybridMultilevel"/>
    <w:tmpl w:val="EF6A58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5CCE"/>
    <w:multiLevelType w:val="multilevel"/>
    <w:tmpl w:val="26FE2E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937FE"/>
    <w:multiLevelType w:val="multilevel"/>
    <w:tmpl w:val="721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F64578"/>
    <w:multiLevelType w:val="multilevel"/>
    <w:tmpl w:val="C2C2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6197D"/>
    <w:multiLevelType w:val="multilevel"/>
    <w:tmpl w:val="18BE9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557E07"/>
    <w:multiLevelType w:val="hybridMultilevel"/>
    <w:tmpl w:val="6E20264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7F10EF"/>
    <w:multiLevelType w:val="multilevel"/>
    <w:tmpl w:val="CA6E8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D0E0A"/>
    <w:multiLevelType w:val="multilevel"/>
    <w:tmpl w:val="727EA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B52860"/>
    <w:multiLevelType w:val="hybridMultilevel"/>
    <w:tmpl w:val="2EBAF7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F7CA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82B21"/>
    <w:multiLevelType w:val="hybridMultilevel"/>
    <w:tmpl w:val="977C146A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E985680"/>
    <w:multiLevelType w:val="multilevel"/>
    <w:tmpl w:val="6F78D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868943">
    <w:abstractNumId w:val="3"/>
  </w:num>
  <w:num w:numId="2" w16cid:durableId="519273414">
    <w:abstractNumId w:val="6"/>
  </w:num>
  <w:num w:numId="3" w16cid:durableId="1520466249">
    <w:abstractNumId w:val="9"/>
  </w:num>
  <w:num w:numId="4" w16cid:durableId="571891924">
    <w:abstractNumId w:val="4"/>
  </w:num>
  <w:num w:numId="5" w16cid:durableId="346173388">
    <w:abstractNumId w:val="13"/>
  </w:num>
  <w:num w:numId="6" w16cid:durableId="1686514498">
    <w:abstractNumId w:val="12"/>
  </w:num>
  <w:num w:numId="7" w16cid:durableId="1993217183">
    <w:abstractNumId w:val="7"/>
  </w:num>
  <w:num w:numId="8" w16cid:durableId="530536569">
    <w:abstractNumId w:val="11"/>
  </w:num>
  <w:num w:numId="9" w16cid:durableId="903832006">
    <w:abstractNumId w:val="5"/>
  </w:num>
  <w:num w:numId="10" w16cid:durableId="1977100899">
    <w:abstractNumId w:val="8"/>
  </w:num>
  <w:num w:numId="11" w16cid:durableId="24405505">
    <w:abstractNumId w:val="10"/>
  </w:num>
  <w:num w:numId="12" w16cid:durableId="1893073342">
    <w:abstractNumId w:val="16"/>
  </w:num>
  <w:num w:numId="13" w16cid:durableId="1861700019">
    <w:abstractNumId w:val="0"/>
  </w:num>
  <w:num w:numId="14" w16cid:durableId="982585645">
    <w:abstractNumId w:val="1"/>
  </w:num>
  <w:num w:numId="15" w16cid:durableId="191650811">
    <w:abstractNumId w:val="14"/>
  </w:num>
  <w:num w:numId="16" w16cid:durableId="2094038274">
    <w:abstractNumId w:val="15"/>
  </w:num>
  <w:num w:numId="17" w16cid:durableId="89451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D0"/>
    <w:rsid w:val="00020F68"/>
    <w:rsid w:val="00036881"/>
    <w:rsid w:val="0004660C"/>
    <w:rsid w:val="00060538"/>
    <w:rsid w:val="00060AE4"/>
    <w:rsid w:val="00085AD5"/>
    <w:rsid w:val="00095E04"/>
    <w:rsid w:val="000D0319"/>
    <w:rsid w:val="000D5D77"/>
    <w:rsid w:val="000F46D3"/>
    <w:rsid w:val="00115A8F"/>
    <w:rsid w:val="00151CC5"/>
    <w:rsid w:val="00152EED"/>
    <w:rsid w:val="001E2DFA"/>
    <w:rsid w:val="00202558"/>
    <w:rsid w:val="00210043"/>
    <w:rsid w:val="002143A9"/>
    <w:rsid w:val="00240602"/>
    <w:rsid w:val="00243F8D"/>
    <w:rsid w:val="00247567"/>
    <w:rsid w:val="00256FC4"/>
    <w:rsid w:val="0027287F"/>
    <w:rsid w:val="00295774"/>
    <w:rsid w:val="002B4150"/>
    <w:rsid w:val="002B6D1B"/>
    <w:rsid w:val="002E41D0"/>
    <w:rsid w:val="00313F80"/>
    <w:rsid w:val="003167C6"/>
    <w:rsid w:val="00323C9D"/>
    <w:rsid w:val="0033103E"/>
    <w:rsid w:val="00350407"/>
    <w:rsid w:val="00357425"/>
    <w:rsid w:val="00386CD0"/>
    <w:rsid w:val="003A436C"/>
    <w:rsid w:val="003B021D"/>
    <w:rsid w:val="003B708F"/>
    <w:rsid w:val="003C2B78"/>
    <w:rsid w:val="003D790A"/>
    <w:rsid w:val="00402F32"/>
    <w:rsid w:val="00414B5C"/>
    <w:rsid w:val="004278F5"/>
    <w:rsid w:val="0044138D"/>
    <w:rsid w:val="00442BA0"/>
    <w:rsid w:val="0047250F"/>
    <w:rsid w:val="004C1546"/>
    <w:rsid w:val="004F632F"/>
    <w:rsid w:val="0051478B"/>
    <w:rsid w:val="005220AF"/>
    <w:rsid w:val="005349A3"/>
    <w:rsid w:val="00540C5A"/>
    <w:rsid w:val="00557AA7"/>
    <w:rsid w:val="005B4BE8"/>
    <w:rsid w:val="005C4765"/>
    <w:rsid w:val="005F1FAF"/>
    <w:rsid w:val="0061618B"/>
    <w:rsid w:val="006222C4"/>
    <w:rsid w:val="00636168"/>
    <w:rsid w:val="00640971"/>
    <w:rsid w:val="006640E3"/>
    <w:rsid w:val="00697142"/>
    <w:rsid w:val="006A06CE"/>
    <w:rsid w:val="006B6B79"/>
    <w:rsid w:val="006C23B5"/>
    <w:rsid w:val="006F522D"/>
    <w:rsid w:val="00724052"/>
    <w:rsid w:val="00736C4B"/>
    <w:rsid w:val="00765419"/>
    <w:rsid w:val="0076612A"/>
    <w:rsid w:val="00774B05"/>
    <w:rsid w:val="007808F4"/>
    <w:rsid w:val="00796941"/>
    <w:rsid w:val="007A61E2"/>
    <w:rsid w:val="007B252E"/>
    <w:rsid w:val="007C1D0E"/>
    <w:rsid w:val="007D7553"/>
    <w:rsid w:val="00800010"/>
    <w:rsid w:val="0080088E"/>
    <w:rsid w:val="00812685"/>
    <w:rsid w:val="00824CC2"/>
    <w:rsid w:val="00825BB2"/>
    <w:rsid w:val="00867B11"/>
    <w:rsid w:val="00875BB4"/>
    <w:rsid w:val="00876235"/>
    <w:rsid w:val="008861F3"/>
    <w:rsid w:val="0088686A"/>
    <w:rsid w:val="008B6766"/>
    <w:rsid w:val="008D060D"/>
    <w:rsid w:val="008E0168"/>
    <w:rsid w:val="008E59EB"/>
    <w:rsid w:val="00945DAE"/>
    <w:rsid w:val="00956D33"/>
    <w:rsid w:val="009658C1"/>
    <w:rsid w:val="00965B7A"/>
    <w:rsid w:val="00977D87"/>
    <w:rsid w:val="009C11F9"/>
    <w:rsid w:val="009C74E8"/>
    <w:rsid w:val="009D7620"/>
    <w:rsid w:val="009E70F4"/>
    <w:rsid w:val="00A23919"/>
    <w:rsid w:val="00A665E3"/>
    <w:rsid w:val="00A72E24"/>
    <w:rsid w:val="00A74EDB"/>
    <w:rsid w:val="00A77E3B"/>
    <w:rsid w:val="00A9041B"/>
    <w:rsid w:val="00A90B3F"/>
    <w:rsid w:val="00AA3F15"/>
    <w:rsid w:val="00AA770B"/>
    <w:rsid w:val="00AC563A"/>
    <w:rsid w:val="00AD2FCD"/>
    <w:rsid w:val="00AD5A27"/>
    <w:rsid w:val="00AF5389"/>
    <w:rsid w:val="00B024A2"/>
    <w:rsid w:val="00B32548"/>
    <w:rsid w:val="00B54CFE"/>
    <w:rsid w:val="00B568B4"/>
    <w:rsid w:val="00B90FBE"/>
    <w:rsid w:val="00BA0713"/>
    <w:rsid w:val="00BA0C31"/>
    <w:rsid w:val="00BB1396"/>
    <w:rsid w:val="00BB6F30"/>
    <w:rsid w:val="00BF4680"/>
    <w:rsid w:val="00C249AE"/>
    <w:rsid w:val="00C71C60"/>
    <w:rsid w:val="00C76313"/>
    <w:rsid w:val="00C84064"/>
    <w:rsid w:val="00C870D1"/>
    <w:rsid w:val="00CB1EA4"/>
    <w:rsid w:val="00CE5E56"/>
    <w:rsid w:val="00D06838"/>
    <w:rsid w:val="00D16AC9"/>
    <w:rsid w:val="00D316FF"/>
    <w:rsid w:val="00D41774"/>
    <w:rsid w:val="00D41A1B"/>
    <w:rsid w:val="00D6350C"/>
    <w:rsid w:val="00D63771"/>
    <w:rsid w:val="00D7639B"/>
    <w:rsid w:val="00DA099B"/>
    <w:rsid w:val="00DC585F"/>
    <w:rsid w:val="00DD714D"/>
    <w:rsid w:val="00DE2352"/>
    <w:rsid w:val="00DF0979"/>
    <w:rsid w:val="00DF79F7"/>
    <w:rsid w:val="00E2231C"/>
    <w:rsid w:val="00E37C5E"/>
    <w:rsid w:val="00E44652"/>
    <w:rsid w:val="00E537E0"/>
    <w:rsid w:val="00EE50EB"/>
    <w:rsid w:val="00EF4368"/>
    <w:rsid w:val="00F07266"/>
    <w:rsid w:val="00F2695E"/>
    <w:rsid w:val="00F469EB"/>
    <w:rsid w:val="00F53026"/>
    <w:rsid w:val="00F5725F"/>
    <w:rsid w:val="00F84453"/>
    <w:rsid w:val="00F92C6B"/>
    <w:rsid w:val="00F9730C"/>
    <w:rsid w:val="00FA4D3C"/>
    <w:rsid w:val="00FA50F9"/>
    <w:rsid w:val="00FB3542"/>
    <w:rsid w:val="00FC12A9"/>
    <w:rsid w:val="00FD4E7A"/>
    <w:rsid w:val="00FE0B21"/>
    <w:rsid w:val="00FE4711"/>
    <w:rsid w:val="10EABED5"/>
    <w:rsid w:val="3661FB9B"/>
    <w:rsid w:val="3A60131D"/>
    <w:rsid w:val="3D452E7A"/>
    <w:rsid w:val="405C2E43"/>
    <w:rsid w:val="4D7D30C1"/>
    <w:rsid w:val="580D91B0"/>
    <w:rsid w:val="5D10B0E3"/>
    <w:rsid w:val="5FAFD737"/>
    <w:rsid w:val="647915A2"/>
    <w:rsid w:val="69B1B883"/>
    <w:rsid w:val="71CE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1C3E6"/>
  <w15:chartTrackingRefBased/>
  <w15:docId w15:val="{E969CA17-CDEC-4609-BBD5-6BB21CED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1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7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30C"/>
  </w:style>
  <w:style w:type="paragraph" w:styleId="Footer">
    <w:name w:val="footer"/>
    <w:basedOn w:val="Normal"/>
    <w:link w:val="FooterChar"/>
    <w:uiPriority w:val="99"/>
    <w:unhideWhenUsed/>
    <w:rsid w:val="00F97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0C"/>
  </w:style>
  <w:style w:type="character" w:styleId="Hyperlink">
    <w:name w:val="Hyperlink"/>
    <w:basedOn w:val="DefaultParagraphFont"/>
    <w:uiPriority w:val="99"/>
    <w:unhideWhenUsed/>
    <w:rsid w:val="00F973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3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5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25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ikals.banknote.lv/klientu-atsauksmes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banknote.lv/filial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lfingroup.lv/lv/uznemum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banknote.l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lfingroup.lv/lv/uznemum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veikals@banknote.l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58C7CEB7741FE42BBC1DCBA5C33ACD3" ma:contentTypeVersion="29" ma:contentTypeDescription="Izveidot jaunu dokumentu." ma:contentTypeScope="" ma:versionID="9790c97af92e8b67125f8bda15a44a8d">
  <xsd:schema xmlns:xsd="http://www.w3.org/2001/XMLSchema" xmlns:xs="http://www.w3.org/2001/XMLSchema" xmlns:p="http://schemas.microsoft.com/office/2006/metadata/properties" xmlns:ns1="http://schemas.microsoft.com/sharepoint/v3" xmlns:ns2="8b9043c7-96cc-4ea6-8d63-c168edc7eba1" xmlns:ns3="93ff10cc-5cac-44b3-b6b7-74003800edd5" targetNamespace="http://schemas.microsoft.com/office/2006/metadata/properties" ma:root="true" ma:fieldsID="0cd5f589d1bfaf1408b52d6974d7cdc1" ns1:_="" ns2:_="" ns3:_="">
    <xsd:import namespace="http://schemas.microsoft.com/sharepoint/v3"/>
    <xsd:import namespace="8b9043c7-96cc-4ea6-8d63-c168edc7eba1"/>
    <xsd:import namespace="93ff10cc-5cac-44b3-b6b7-74003800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ocation" minOccurs="0"/>
                <xsd:element ref="ns2:44d7605e-e9e9-4117-beef-d50a9f4d32f4CountryOrRegion" minOccurs="0"/>
                <xsd:element ref="ns2:44d7605e-e9e9-4117-beef-d50a9f4d32f4State" minOccurs="0"/>
                <xsd:element ref="ns2:44d7605e-e9e9-4117-beef-d50a9f4d32f4City" minOccurs="0"/>
                <xsd:element ref="ns2:44d7605e-e9e9-4117-beef-d50a9f4d32f4PostalCode" minOccurs="0"/>
                <xsd:element ref="ns2:44d7605e-e9e9-4117-beef-d50a9f4d32f4Street" minOccurs="0"/>
                <xsd:element ref="ns2:44d7605e-e9e9-4117-beef-d50a9f4d32f4GeoLoc" minOccurs="0"/>
                <xsd:element ref="ns2:44d7605e-e9e9-4117-beef-d50a9f4d32f4DispNa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ums" minOccurs="0"/>
                <xsd:element ref="ns2:MediaServiceObjectDetectorVersions" minOccurs="0"/>
                <xsd:element ref="ns2:MediaServiceSearchProperties" minOccurs="0"/>
                <xsd:element ref="ns2:Test" minOccurs="0"/>
                <xsd:element ref="ns2:Noda_x013c__x010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043c7-96cc-4ea6-8d63-c168edc7e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ocation" ma:index="14" nillable="true" ma:displayName="Location" ma:format="Dropdown" ma:internalName="Location">
      <xsd:simpleType>
        <xsd:restriction base="dms:Unknown"/>
      </xsd:simpleType>
    </xsd:element>
    <xsd:element name="44d7605e-e9e9-4117-beef-d50a9f4d32f4CountryOrRegion" ma:index="15" nillable="true" ma:displayName="Location: Country/Region" ma:internalName="CountryOrRegion" ma:readOnly="true">
      <xsd:simpleType>
        <xsd:restriction base="dms:Text"/>
      </xsd:simpleType>
    </xsd:element>
    <xsd:element name="44d7605e-e9e9-4117-beef-d50a9f4d32f4State" ma:index="16" nillable="true" ma:displayName="Location: State" ma:internalName="State" ma:readOnly="true">
      <xsd:simpleType>
        <xsd:restriction base="dms:Text"/>
      </xsd:simpleType>
    </xsd:element>
    <xsd:element name="44d7605e-e9e9-4117-beef-d50a9f4d32f4City" ma:index="17" nillable="true" ma:displayName="Location: City" ma:internalName="City" ma:readOnly="true">
      <xsd:simpleType>
        <xsd:restriction base="dms:Text"/>
      </xsd:simpleType>
    </xsd:element>
    <xsd:element name="44d7605e-e9e9-4117-beef-d50a9f4d32f4PostalCode" ma:index="18" nillable="true" ma:displayName="Location: Postal Code" ma:internalName="PostalCode" ma:readOnly="true">
      <xsd:simpleType>
        <xsd:restriction base="dms:Text"/>
      </xsd:simpleType>
    </xsd:element>
    <xsd:element name="44d7605e-e9e9-4117-beef-d50a9f4d32f4Street" ma:index="19" nillable="true" ma:displayName="Location: Street" ma:internalName="Street" ma:readOnly="true">
      <xsd:simpleType>
        <xsd:restriction base="dms:Text"/>
      </xsd:simpleType>
    </xsd:element>
    <xsd:element name="44d7605e-e9e9-4117-beef-d50a9f4d32f4GeoLoc" ma:index="20" nillable="true" ma:displayName="Location: Coordinates" ma:internalName="GeoLoc" ma:readOnly="true">
      <xsd:simpleType>
        <xsd:restriction base="dms:Unknown"/>
      </xsd:simpleType>
    </xsd:element>
    <xsd:element name="44d7605e-e9e9-4117-beef-d50a9f4d32f4DispName" ma:index="21" nillable="true" ma:displayName="Location: Name" ma:internalName="DispNam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ttēlu atzīmes" ma:readOnly="false" ma:fieldId="{5cf76f15-5ced-4ddc-b409-7134ff3c332f}" ma:taxonomyMulti="true" ma:sspId="c142423b-8387-401f-9abc-0a86bb8fe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Datums" ma:index="30" nillable="true" ma:displayName="Datums" ma:description="Ar kuru zaudē spēku" ma:format="Dropdown" ma:internalName="Datums">
      <xsd:simpleType>
        <xsd:restriction base="dms:Text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33" nillable="true" ma:displayName="Test" ma:default="KAS test" ma:format="Dropdown" ma:internalName="Test">
      <xsd:simpleType>
        <xsd:restriction base="dms:Note">
          <xsd:maxLength value="255"/>
        </xsd:restriction>
      </xsd:simpleType>
    </xsd:element>
    <xsd:element name="Noda_x013c__x0101_" ma:index="34" nillable="true" ma:displayName="Nodaļā" ma:format="Dropdown" ma:internalName="Noda_x013c__x0101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oice 1"/>
                    <xsd:enumeration value="Choice 2"/>
                    <xsd:enumeration value="Choice 3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10cc-5cac-44b3-b6b7-74003800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9344182-fb49-41bf-8034-1f1f3953e2b0}" ma:internalName="TaxCatchAll" ma:showField="CatchAllData" ma:web="93ff10cc-5cac-44b3-b6b7-74003800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B6EB2-D4AF-4446-ABE7-5CC684BC6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9043c7-96cc-4ea6-8d63-c168edc7eba1"/>
    <ds:schemaRef ds:uri="93ff10cc-5cac-44b3-b6b7-74003800e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D75F0-7D97-441B-AC7C-7AE90E021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4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Lazdiņa</dc:creator>
  <cp:keywords/>
  <dc:description/>
  <cp:lastModifiedBy>Anastasija Krilova</cp:lastModifiedBy>
  <cp:revision>17</cp:revision>
  <dcterms:created xsi:type="dcterms:W3CDTF">2025-03-26T15:11:00Z</dcterms:created>
  <dcterms:modified xsi:type="dcterms:W3CDTF">2025-03-27T07:48:00Z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0x010100D58C7CEB7741FE42BBC1DCBA5C33ACD3</vt:lpwstr>
  </property>
</Properties>
</file>